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3" w:afterLines="50" w:line="54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南宁理工学院校</w:t>
      </w:r>
      <w:bookmarkStart w:id="2" w:name="_GoBack"/>
      <w:bookmarkEnd w:id="2"/>
      <w:r>
        <w:rPr>
          <w:rFonts w:hint="eastAsia" w:ascii="方正小标宋简体" w:hAnsi="宋体" w:eastAsia="方正小标宋简体"/>
          <w:sz w:val="44"/>
          <w:szCs w:val="44"/>
        </w:rPr>
        <w:t>级课程思政示范课程申报汇总表</w:t>
      </w:r>
    </w:p>
    <w:p>
      <w:pPr>
        <w:spacing w:line="380" w:lineRule="exact"/>
        <w:ind w:firstLine="0" w:firstLineChars="0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64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  <w:lang w:eastAsia="zh-Hans"/>
        </w:rPr>
        <w:t>申报</w:t>
      </w:r>
      <w:r>
        <w:rPr>
          <w:rFonts w:hint="eastAsia" w:ascii="仿宋_GB2312" w:hAnsi="黑体" w:eastAsia="仿宋_GB2312"/>
          <w:sz w:val="32"/>
          <w:szCs w:val="28"/>
        </w:rPr>
        <w:t>单位名称（公章）：</w:t>
      </w:r>
    </w:p>
    <w:tbl>
      <w:tblPr>
        <w:tblStyle w:val="4"/>
        <w:tblW w:w="14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885"/>
        <w:gridCol w:w="1559"/>
        <w:gridCol w:w="1843"/>
        <w:gridCol w:w="1418"/>
        <w:gridCol w:w="1417"/>
        <w:gridCol w:w="407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申报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课程负责人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推荐类别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课程类型</w:t>
            </w:r>
          </w:p>
        </w:tc>
        <w:tc>
          <w:tcPr>
            <w:tcW w:w="4077" w:type="dxa"/>
            <w:noWrap w:val="0"/>
            <w:vAlign w:val="top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学科门类/专业大类名称及代码（专业教育类课程填写）</w:t>
            </w:r>
          </w:p>
        </w:tc>
        <w:tc>
          <w:tcPr>
            <w:tcW w:w="1383" w:type="dxa"/>
            <w:noWrap w:val="0"/>
            <w:vAlign w:val="top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推荐</w:t>
            </w:r>
          </w:p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1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77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2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77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3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77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spacing w:line="380" w:lineRule="exact"/>
              <w:ind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/>
        <w:rPr>
          <w:rFonts w:ascii="仿宋" w:hAnsi="仿宋"/>
          <w:szCs w:val="24"/>
        </w:rPr>
      </w:pPr>
      <w:r>
        <w:rPr>
          <w:rFonts w:hint="eastAsia" w:ascii="仿宋" w:hAnsi="仿宋"/>
          <w:szCs w:val="24"/>
        </w:rPr>
        <w:t>说明：</w:t>
      </w:r>
    </w:p>
    <w:p>
      <w:pPr>
        <w:spacing w:line="320" w:lineRule="exact"/>
        <w:ind w:firstLine="480"/>
        <w:rPr>
          <w:rFonts w:ascii="仿宋" w:hAnsi="仿宋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>
        <w:rPr>
          <w:rFonts w:ascii="仿宋" w:hAnsi="仿宋" w:cs="Times New Roman"/>
          <w:szCs w:val="24"/>
        </w:rPr>
        <w:t>.</w:t>
      </w:r>
      <w:r>
        <w:rPr>
          <w:rFonts w:hint="eastAsia" w:ascii="仿宋" w:hAnsi="仿宋" w:cs="Times New Roman"/>
          <w:szCs w:val="24"/>
        </w:rPr>
        <w:t>“推荐类别”指职业教育、普通本科教育、研究生教育。</w:t>
      </w:r>
    </w:p>
    <w:p>
      <w:pPr>
        <w:spacing w:line="320" w:lineRule="exact"/>
        <w:ind w:firstLine="480"/>
        <w:rPr>
          <w:rFonts w:ascii="仿宋" w:hAnsi="仿宋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>
        <w:rPr>
          <w:rFonts w:ascii="仿宋" w:hAnsi="仿宋" w:cs="Times New Roman"/>
          <w:szCs w:val="24"/>
        </w:rPr>
        <w:t>.</w:t>
      </w:r>
      <w:r>
        <w:rPr>
          <w:rFonts w:hint="eastAsia" w:ascii="仿宋" w:hAnsi="仿宋" w:cs="Times New Roman"/>
          <w:szCs w:val="24"/>
        </w:rPr>
        <w:t>“课程类型”指公共基础课程、专业教育课程</w:t>
      </w:r>
      <w:r>
        <w:rPr>
          <w:rFonts w:ascii="仿宋" w:hAnsi="仿宋" w:cs="Times New Roman"/>
          <w:szCs w:val="24"/>
        </w:rPr>
        <w:t xml:space="preserve"> </w:t>
      </w:r>
      <w:r>
        <w:rPr>
          <w:rFonts w:hint="eastAsia" w:ascii="仿宋" w:hAnsi="仿宋" w:cs="Times New Roman"/>
          <w:szCs w:val="24"/>
        </w:rPr>
        <w:t>、实践类课程</w:t>
      </w:r>
    </w:p>
    <w:p>
      <w:pPr>
        <w:spacing w:line="320" w:lineRule="exact"/>
        <w:ind w:firstLine="480"/>
        <w:jc w:val="left"/>
        <w:rPr>
          <w:rFonts w:ascii="仿宋" w:hAnsi="仿宋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>
        <w:rPr>
          <w:rFonts w:ascii="仿宋" w:hAnsi="仿宋" w:cs="Times New Roman"/>
          <w:szCs w:val="24"/>
        </w:rPr>
        <w:t>.</w:t>
      </w:r>
      <w:r>
        <w:rPr>
          <w:rFonts w:hint="eastAsia" w:ascii="仿宋" w:hAnsi="仿宋" w:cs="Times New Roman"/>
          <w:szCs w:val="24"/>
        </w:rPr>
        <w:t>“学科门类</w:t>
      </w:r>
      <w:r>
        <w:rPr>
          <w:rFonts w:ascii="仿宋" w:hAnsi="仿宋" w:cs="Times New Roman"/>
          <w:szCs w:val="24"/>
        </w:rPr>
        <w:t>/</w:t>
      </w:r>
      <w:r>
        <w:rPr>
          <w:rFonts w:hint="eastAsia" w:ascii="仿宋" w:hAnsi="仿宋" w:cs="Times New Roman"/>
          <w:szCs w:val="24"/>
        </w:rPr>
        <w:t>专业大类代码”请规范填写名称和代码，没有对应具体学科专业的课程，请分别填写“</w:t>
      </w:r>
      <w:r>
        <w:rPr>
          <w:rFonts w:ascii="Times New Roman" w:hAnsi="Times New Roman" w:cs="Times New Roman"/>
          <w:szCs w:val="24"/>
        </w:rPr>
        <w:t>00</w:t>
      </w:r>
      <w:r>
        <w:rPr>
          <w:rFonts w:hint="eastAsia" w:ascii="仿宋" w:hAnsi="仿宋" w:cs="Times New Roman"/>
          <w:szCs w:val="24"/>
        </w:rPr>
        <w:t>”和“</w:t>
      </w:r>
      <w:r>
        <w:rPr>
          <w:rFonts w:ascii="Times New Roman" w:hAnsi="Times New Roman" w:cs="Times New Roman"/>
          <w:szCs w:val="24"/>
        </w:rPr>
        <w:t>0000</w:t>
      </w:r>
      <w:r>
        <w:rPr>
          <w:rFonts w:hint="eastAsia" w:ascii="仿宋" w:hAnsi="仿宋" w:cs="Times New Roman"/>
          <w:szCs w:val="24"/>
        </w:rPr>
        <w:t>”。</w:t>
      </w:r>
    </w:p>
    <w:p>
      <w:pPr>
        <w:spacing w:line="320" w:lineRule="exact"/>
        <w:ind w:firstLine="480"/>
        <w:jc w:val="left"/>
        <w:rPr>
          <w:rFonts w:ascii="仿宋" w:hAnsi="仿宋" w:cs="Times New Roman"/>
          <w:szCs w:val="24"/>
        </w:rPr>
      </w:pPr>
      <w:bookmarkStart w:id="0" w:name="_Hlk72420057"/>
      <w:r>
        <w:rPr>
          <w:rFonts w:hint="eastAsia" w:ascii="仿宋" w:hAnsi="仿宋" w:cs="Times New Roman"/>
          <w:szCs w:val="24"/>
        </w:rPr>
        <w:t>职业院校</w:t>
      </w:r>
      <w:bookmarkStart w:id="1" w:name="_Hlk72419831"/>
      <w:r>
        <w:rPr>
          <w:rFonts w:hint="eastAsia" w:ascii="仿宋" w:hAnsi="仿宋" w:cs="Times New Roman"/>
          <w:szCs w:val="24"/>
        </w:rPr>
        <w:t>按照《职业教育专业目录（</w:t>
      </w:r>
      <w:r>
        <w:rPr>
          <w:rFonts w:ascii="Times New Roman" w:hAnsi="Times New Roman" w:cs="Times New Roman"/>
          <w:szCs w:val="24"/>
        </w:rPr>
        <w:t>2021</w:t>
      </w:r>
      <w:r>
        <w:rPr>
          <w:rFonts w:hint="eastAsia" w:ascii="仿宋" w:hAnsi="仿宋" w:cs="Times New Roman"/>
          <w:szCs w:val="24"/>
        </w:rPr>
        <w:t>年）》填写专业大类名称及代码</w:t>
      </w:r>
      <w:bookmarkEnd w:id="1"/>
      <w:r>
        <w:rPr>
          <w:rFonts w:hint="eastAsia" w:ascii="仿宋" w:hAnsi="仿宋" w:cs="Times New Roman"/>
          <w:szCs w:val="24"/>
        </w:rPr>
        <w:t>。</w:t>
      </w:r>
      <w:bookmarkEnd w:id="0"/>
    </w:p>
    <w:p>
      <w:pPr>
        <w:spacing w:line="320" w:lineRule="exact"/>
        <w:ind w:firstLine="480"/>
        <w:jc w:val="left"/>
        <w:rPr>
          <w:rFonts w:hint="eastAsia" w:ascii="仿宋" w:hAnsi="仿宋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>
        <w:rPr>
          <w:rFonts w:ascii="仿宋" w:hAnsi="仿宋" w:cs="Times New Roman"/>
          <w:szCs w:val="24"/>
        </w:rPr>
        <w:t>.</w:t>
      </w:r>
      <w:r>
        <w:rPr>
          <w:rFonts w:hint="eastAsia" w:ascii="仿宋" w:hAnsi="仿宋" w:cs="Times New Roman"/>
          <w:szCs w:val="24"/>
        </w:rPr>
        <w:t>“推荐途径”填写国家示范项目、学校推荐、推荐教指委（行指委）名称。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16CBFE-A313-4466-92F9-CA7AD261D4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58C708-08E4-490E-B09A-AAEA077521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C5B9B0-7F12-4A35-8851-3C312875F0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5A1D80C-91CC-4566-A069-0C201FB0040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0F7F217-D2AD-47D4-9171-E38E1806D7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44EA40C-6A07-464F-9431-7897CE6DBF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</w:docVars>
  <w:rsids>
    <w:rsidRoot w:val="07F534CA"/>
    <w:rsid w:val="07F534CA"/>
    <w:rsid w:val="4E5F2A74"/>
    <w:rsid w:val="78C4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271</Characters>
  <Lines>0</Lines>
  <Paragraphs>0</Paragraphs>
  <TotalTime>0</TotalTime>
  <ScaleCrop>false</ScaleCrop>
  <LinksUpToDate>false</LinksUpToDate>
  <CharactersWithSpaces>272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2023-05-30T08:27:00Z</dcterms:created>
  <dc:creator>lyl</dc:creator>
  <cp:lastModifiedBy>翟莹莹</cp:lastModifiedBy>
  <dcterms:modified xsi:type="dcterms:W3CDTF">2025-11-03T02:28:30Z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782BCB376E144CDDAE6235F001F52356_11</vt:lpwstr>
  </property>
</Properties>
</file>